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054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0535"/>
        <w:gridCol w:w="10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205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附件</w:t>
            </w:r>
            <w:r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3" w:hRule="atLeast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tbl>
            <w:tblPr>
              <w:tblStyle w:val="3"/>
              <w:tblW w:w="9433" w:type="dxa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5"/>
              <w:gridCol w:w="8017"/>
              <w:gridCol w:w="741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79" w:hRule="atLeast"/>
              </w:trPr>
              <w:tc>
                <w:tcPr>
                  <w:tcW w:w="94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</w:pPr>
                  <w:bookmarkStart w:id="0" w:name="_GoBack"/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8"/>
                      <w:szCs w:val="28"/>
                    </w:rPr>
                    <w:t>江西师范大学科学技术学院2025届毕业生图像采集工作安排</w:t>
                  </w:r>
                  <w:bookmarkEnd w:id="0"/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0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一、</w:t>
                  </w:r>
                </w:p>
              </w:tc>
              <w:tc>
                <w:tcPr>
                  <w:tcW w:w="80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拍摄地点：共青校区方荫楼，青山湖校区二教楼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5" w:hRule="atLeast"/>
              </w:trPr>
              <w:tc>
                <w:tcPr>
                  <w:tcW w:w="67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二、</w:t>
                  </w:r>
                </w:p>
              </w:tc>
              <w:tc>
                <w:tcPr>
                  <w:tcW w:w="8017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共青校区拍摄时间：2024年4月9日</w:t>
                  </w:r>
                </w:p>
                <w:p>
                  <w:pPr>
                    <w:widowControl/>
                    <w:jc w:val="left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青山湖校区拍摄时间：2024年4月14日</w:t>
                  </w:r>
                </w:p>
              </w:tc>
              <w:tc>
                <w:tcPr>
                  <w:tcW w:w="74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3"/>
              <w:tblpPr w:leftFromText="180" w:rightFromText="180" w:vertAnchor="text" w:horzAnchor="page" w:tblpX="21" w:tblpY="76"/>
              <w:tblOverlap w:val="never"/>
              <w:tblW w:w="942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71"/>
              <w:gridCol w:w="1571"/>
              <w:gridCol w:w="1164"/>
              <w:gridCol w:w="1680"/>
              <w:gridCol w:w="2580"/>
              <w:gridCol w:w="86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09" w:hRule="atLeast"/>
              </w:trPr>
              <w:tc>
                <w:tcPr>
                  <w:tcW w:w="9429" w:type="dxa"/>
                  <w:gridSpan w:val="6"/>
                </w:tcPr>
                <w:p>
                  <w:pPr>
                    <w:spacing w:line="480" w:lineRule="auto"/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</w:rPr>
                    <w:t>共青校区一号机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0" w:hRule="atLeast"/>
              </w:trPr>
              <w:tc>
                <w:tcPr>
                  <w:tcW w:w="157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负责人</w:t>
                  </w:r>
                </w:p>
              </w:tc>
              <w:tc>
                <w:tcPr>
                  <w:tcW w:w="157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时间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辅导员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联系方式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班级名称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 xml:space="preserve">      </w:t>
                  </w:r>
                </w:p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</w:p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 xml:space="preserve">万鑫昊 </w:t>
                  </w:r>
                </w:p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  <w:t>（方荫楼3116室）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9:40-10:00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廖增锋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18679307693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财务管理2班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58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10:00-10:15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张 婷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13687026852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经济统计学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60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10:15-10:40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朱锦烨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18379159987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物流管理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44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10:40-11:05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王 卿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18702516460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电子信息工程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58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11:05-11:25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廖增锋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18679307693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财务管理1班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55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11:25-11:40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朱锦烨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18379159987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电子商务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53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11:45-12:00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张 婷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13687026852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金融工程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59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12：00-12:30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雷鹰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18942213277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国际经济与贸易1班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42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13:25-13:35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雷鹰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18942213277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国际经济与贸易2班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46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13:35-13:45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付 茜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15083838133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工商管理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40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13:45-14:00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陈桂发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15170056285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会计学1班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68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14:00-14:15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陈桂发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15170056285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会计学2班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69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14:15-14:30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张渝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18779142110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会计学3班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66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14:30-14:55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张渝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18779142110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会计学4班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67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14:55-15:05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马忠臣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13698059354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播音与主持艺术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48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15:05-15:20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马忠臣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13698059354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广告学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44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74" w:hRule="atLeast"/>
              </w:trPr>
              <w:tc>
                <w:tcPr>
                  <w:tcW w:w="9429" w:type="dxa"/>
                  <w:gridSpan w:val="6"/>
                  <w:vAlign w:val="center"/>
                </w:tcPr>
                <w:p>
                  <w:pPr>
                    <w:jc w:val="center"/>
                    <w:textAlignment w:val="center"/>
                    <w:rPr>
                      <w:rFonts w:ascii="仿宋" w:hAnsi="仿宋" w:eastAsia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</w:rPr>
                    <w:t>共青校区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4"/>
                      <w:lang w:bidi="ar"/>
                    </w:rPr>
                    <w:t>二号机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负责人</w:t>
                  </w:r>
                </w:p>
              </w:tc>
              <w:tc>
                <w:tcPr>
                  <w:tcW w:w="157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时间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辅导员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联系方式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班级名称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张健</w:t>
                  </w:r>
                </w:p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  <w:t>（方荫楼3106室）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 xml:space="preserve">      </w:t>
                  </w: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9:40-10:00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张義龙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15502204632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动画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33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10:00-10:20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曹牛盾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13939520073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服装与服饰设计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29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10:20-10:40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曹牛盾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13939520073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环境设计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55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10:40-11:05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揭亚超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18970855414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网络与新媒体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48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12:00-12:20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李玲玉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15970499768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英语1班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56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12:20-12:35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李玲玉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15970499768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英语2班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55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13:20-13:30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李玲玉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15970499768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英语3班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55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13:30-13:45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姚 涵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15697846878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日语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32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13:45-14:05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姚 涵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15697846878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翻译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40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14:05-14:25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龙 赛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15727657602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社会体育指导与管理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54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14:25-14:40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李 瑶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18702516549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体育教育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84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14:40-14:55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舒皓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18942218200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舞蹈学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39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4" w:hRule="atLeast"/>
              </w:trPr>
              <w:tc>
                <w:tcPr>
                  <w:tcW w:w="1571" w:type="dxa"/>
                  <w:vMerge w:val="continue"/>
                </w:tcPr>
                <w:p>
                  <w:pPr>
                    <w:spacing w:line="480" w:lineRule="auto"/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14:55-15:10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舒皓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18942218200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音乐学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56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429" w:type="dxa"/>
                  <w:gridSpan w:val="6"/>
                </w:tcPr>
                <w:p>
                  <w:pPr>
                    <w:spacing w:line="480" w:lineRule="auto"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</w:rPr>
                    <w:t>共青校区三号机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负责人</w:t>
                  </w:r>
                </w:p>
              </w:tc>
              <w:tc>
                <w:tcPr>
                  <w:tcW w:w="157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时间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辅导员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联系方式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班级名称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restart"/>
                  <w:vAlign w:val="center"/>
                </w:tcPr>
                <w:p>
                  <w:pPr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尹婷婷</w:t>
                  </w:r>
                </w:p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  <w:t>（方荫楼3107室）</w:t>
                  </w: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9:40-9:55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吴斌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18770010980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汉语言文学1班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69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9:55-10:10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熊祥龙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15970607153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数学与应用数学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77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10:10-10:30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彭文静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18770007559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法学1班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64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10:30-11:00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彭文静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18770007559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法学2班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62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11:00-11:10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王 卿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18702516460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地理科学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72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11:10-11:20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张義龙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15502204632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视觉传达设计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33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12:15-12:30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吴斌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18770010980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汉语言文学2班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67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13:20-13:35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肖妤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18296135813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小学教育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77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13:35-13:50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王 卿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18702516460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物理学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63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13:50-14:20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王 卿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18702516460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计算机科学与技术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63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14:20-14:35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揭亚超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18970855414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影视摄影与制作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47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14:35-14:50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聂沁瑄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15797936958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学前教育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68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14:50-15:05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吴清华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13755288511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美术学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宋体" w:hAnsi="宋体"/>
                      <w:sz w:val="18"/>
                      <w:szCs w:val="18"/>
                    </w:rPr>
                    <w:t>46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04" w:hRule="atLeast"/>
              </w:trPr>
              <w:tc>
                <w:tcPr>
                  <w:tcW w:w="9429" w:type="dxa"/>
                  <w:gridSpan w:val="6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</w:rPr>
                    <w:t>青山湖校区一号机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负责人</w:t>
                  </w:r>
                </w:p>
              </w:tc>
              <w:tc>
                <w:tcPr>
                  <w:tcW w:w="157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时间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辅导员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联系方式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班级名称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人数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徐月雯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（二教楼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2201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室）</w:t>
                  </w:r>
                </w:p>
              </w:tc>
              <w:tc>
                <w:tcPr>
                  <w:tcW w:w="157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9:00-9:20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包艺冰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17779146410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bidi="ar"/>
                    </w:rPr>
                    <w:t>小学教育2班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18"/>
                      <w:szCs w:val="18"/>
                    </w:rPr>
                    <w:t>69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</w:p>
              </w:tc>
              <w:tc>
                <w:tcPr>
                  <w:tcW w:w="157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仿宋" w:hAnsi="仿宋" w:eastAsia="仿宋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9:20-9:40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魏娜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13870082571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bidi="ar"/>
                    </w:rPr>
                    <w:t>法学3班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18"/>
                      <w:szCs w:val="18"/>
                    </w:rPr>
                    <w:t>59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9:40-10:00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魏娜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13870082571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bidi="ar"/>
                    </w:rPr>
                    <w:t>汉语言文学3班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18"/>
                      <w:szCs w:val="18"/>
                    </w:rPr>
                    <w:t>69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10:00-10:20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魏娜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13870082571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bidi="ar"/>
                    </w:rPr>
                    <w:t>汉语言文学4班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18"/>
                      <w:szCs w:val="18"/>
                    </w:rPr>
                    <w:t>68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4" w:hRule="atLeast"/>
              </w:trPr>
              <w:tc>
                <w:tcPr>
                  <w:tcW w:w="9429" w:type="dxa"/>
                  <w:gridSpan w:val="6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</w:rPr>
                    <w:t>青山湖校区二号机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5" w:hRule="atLeast"/>
              </w:trPr>
              <w:tc>
                <w:tcPr>
                  <w:tcW w:w="157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徐月雯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（二教楼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2205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室）</w:t>
                  </w:r>
                </w:p>
              </w:tc>
              <w:tc>
                <w:tcPr>
                  <w:tcW w:w="157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9:00-9:20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包艺冰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17779146410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bidi="ar"/>
                    </w:rPr>
                    <w:t>小学教育3班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18"/>
                      <w:szCs w:val="18"/>
                    </w:rPr>
                    <w:t>69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9:20-9:40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邓婉婷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18679631116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bidi="ar"/>
                    </w:rPr>
                    <w:t>电子商务2班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18"/>
                      <w:szCs w:val="18"/>
                    </w:rPr>
                    <w:t>66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9:40-10:00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邓婉婷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18679631116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bidi="ar"/>
                    </w:rPr>
                    <w:t>环境设计2班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18"/>
                      <w:szCs w:val="18"/>
                    </w:rPr>
                    <w:t>40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34" w:hRule="atLeast"/>
              </w:trPr>
              <w:tc>
                <w:tcPr>
                  <w:tcW w:w="9429" w:type="dxa"/>
                  <w:gridSpan w:val="6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</w:rPr>
                    <w:t>青山湖校区三号机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restart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徐月雯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（二教楼</w:t>
                  </w:r>
                  <w:r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2303</w:t>
                  </w: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  <w:lang w:bidi="ar"/>
                    </w:rPr>
                    <w:t>室）</w:t>
                  </w:r>
                </w:p>
              </w:tc>
              <w:tc>
                <w:tcPr>
                  <w:tcW w:w="157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9:00-9:20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徐月雯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13970019400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bidi="ar"/>
                    </w:rPr>
                    <w:t>英语5班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18"/>
                      <w:szCs w:val="18"/>
                    </w:rPr>
                    <w:t>55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center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9:20-9:40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徐月雯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13970019400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bidi="ar"/>
                    </w:rPr>
                    <w:t>英语4班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18"/>
                      <w:szCs w:val="18"/>
                    </w:rPr>
                    <w:t>52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9:40-10:00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龙莎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13979174746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bidi="ar"/>
                    </w:rPr>
                    <w:t>计算机科学与技术2班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18"/>
                      <w:szCs w:val="18"/>
                    </w:rPr>
                    <w:t>69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571" w:type="dxa"/>
                  <w:vMerge w:val="continue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/>
                      <w:sz w:val="24"/>
                    </w:rPr>
                  </w:pPr>
                </w:p>
              </w:tc>
              <w:tc>
                <w:tcPr>
                  <w:tcW w:w="1571" w:type="dxa"/>
                  <w:vAlign w:val="bottom"/>
                </w:tcPr>
                <w:p>
                  <w:pPr>
                    <w:jc w:val="center"/>
                    <w:rPr>
                      <w:rFonts w:ascii="仿宋" w:hAnsi="仿宋" w:eastAsia="仿宋" w:cs="宋体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仿宋" w:hAnsi="仿宋" w:eastAsia="仿宋"/>
                      <w:color w:val="000000"/>
                      <w:sz w:val="20"/>
                      <w:szCs w:val="20"/>
                    </w:rPr>
                    <w:t>10:00-10:20</w:t>
                  </w:r>
                </w:p>
              </w:tc>
              <w:tc>
                <w:tcPr>
                  <w:tcW w:w="11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龙莎</w:t>
                  </w:r>
                </w:p>
              </w:tc>
              <w:tc>
                <w:tcPr>
                  <w:tcW w:w="16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0"/>
                      <w:sz w:val="18"/>
                      <w:szCs w:val="18"/>
                      <w:lang w:bidi="ar"/>
                    </w:rPr>
                    <w:t>13979174746</w:t>
                  </w:r>
                </w:p>
              </w:tc>
              <w:tc>
                <w:tcPr>
                  <w:tcW w:w="2580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kern w:val="0"/>
                      <w:sz w:val="18"/>
                      <w:szCs w:val="18"/>
                      <w:lang w:bidi="ar"/>
                    </w:rPr>
                    <w:t>计算机科学与技术3班</w:t>
                  </w:r>
                </w:p>
              </w:tc>
              <w:tc>
                <w:tcPr>
                  <w:tcW w:w="863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宋体" w:hAnsi="宋体" w:cs="宋体"/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18"/>
                      <w:szCs w:val="18"/>
                    </w:rPr>
                    <w:t>70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NWJkZmQ0YWY2ZDk5ZjNlMzNhNzgzMTRmMzhjNjIifQ=="/>
  </w:docVars>
  <w:rsids>
    <w:rsidRoot w:val="00000000"/>
    <w:rsid w:val="23C3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40"/>
    </w:pPr>
    <w:rPr>
      <w:rFonts w:ascii="华文中宋" w:hAnsi="华文中宋" w:eastAsia="华文中宋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2024-04-03T05:51:37Z</dcterms:created>
  <dc:creator>tyopi</dc:creator>
  <cp:lastModifiedBy>Txy</cp:lastModifiedBy>
  <dcterms:modified xsi:type="dcterms:W3CDTF">2024-04-03T05:55:16Z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7F83822DFDB746FCA0DE19EEFE3B1640_12</vt:lpwstr>
  </property>
</Properties>
</file>